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F48" w:rsidRDefault="001D7F48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1D7F48" w:rsidRDefault="001D7F4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D7F48" w:rsidRDefault="001D7F4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D7F48" w:rsidRDefault="001D7F48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D7F48" w:rsidRDefault="001D7F48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D7F48" w:rsidRDefault="001D7F4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D7F48" w:rsidRDefault="009948C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1D7F48" w:rsidRDefault="001D7F48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1D7F48" w:rsidRDefault="009948C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1D7F48" w:rsidRDefault="001D7F4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D7F48" w:rsidRDefault="001D7F4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D7F48" w:rsidRDefault="001D7F4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D7F48" w:rsidRDefault="001D7F4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D7F48" w:rsidRDefault="001D7F48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1D7F48" w:rsidRDefault="001D7F48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D7F48" w:rsidRDefault="001D7F48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1D7F48" w:rsidRDefault="009948C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小商铺项目</w:t>
      </w:r>
    </w:p>
    <w:p w:rsidR="001D7F48" w:rsidRDefault="009948C6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1D7F48" w:rsidRDefault="009948C6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英吉沙县委组织部</w:t>
      </w:r>
    </w:p>
    <w:p w:rsidR="001D7F48" w:rsidRDefault="009948C6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1D7F48" w:rsidRDefault="009948C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1D7F48" w:rsidRDefault="001D7F48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D7F48" w:rsidRDefault="001D7F48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1D7F48" w:rsidRDefault="009948C6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1D7F48" w:rsidRDefault="009948C6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1D7F48" w:rsidRDefault="009948C6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bookmarkEnd w:id="0"/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年小商铺建设，全乡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9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个村，每个村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个，每户补助资金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该项目的及时有效实施，解决了有创业意愿的贫困户就业问题，为贫困户创业增加动力，同时带动贫困户就业，增加贫困户的收入，为精准扶贫、精准脱贫奠定坚实的基础。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年小商铺建设，全乡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9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个村，每个村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个，每户补助资金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该笔项目资金（小商铺建设项目）共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万元，资金来源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为财政拨款，全乡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9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11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村、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个村，每个村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个，每间小商铺建设面积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20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平米，每户补助资金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万元，总计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（二）项目资金实际使用情况分析。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，项目资金主要用于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50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户贫困户建设小商铺。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（三）项目资金管理情况分析。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lastRenderedPageBreak/>
        <w:t>务稽核制度、财务牵制制度、会计主管岗位职责等制度规定，资金的拨付有完整的审批程序和手续，不存在截留、挤占、挪用等情况。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int="eastAsia"/>
          <w:color w:val="000000"/>
          <w:sz w:val="32"/>
          <w:szCs w:val="32"/>
          <w:shd w:val="clear" w:color="auto" w:fill="FFFFFF"/>
        </w:rPr>
        <w:t>小商铺建设项目拉动了建筑、装饰材料及家具家电等市场需求，拓展了农村就业渠道，带动了建筑设计、建筑施工及交通运输等行业就业，促进了农民增收。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该项目的及时有效实施，解决了有创业意愿的贫困户就业问题，为贫困户创业增加动力，同时带动贫困户就业，增加贫困户的收入，为精准扶贫、精准脱贫奠定坚实的基础。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该项目的实施极大的提高了贫苦户创业能动力，今后我乡将继续加强对小商铺的管理，规范管理制度，确保发挥作用。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lastRenderedPageBreak/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力降低行政成本。对各项指出实行限额把关、一支笔审批制度，做到一事一审批、一事一结账，各项费用严格履行审批程序。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1D7F48" w:rsidRDefault="009948C6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1D7F48" w:rsidRDefault="009948C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lastRenderedPageBreak/>
        <w:t>七、附表</w:t>
      </w:r>
    </w:p>
    <w:p w:rsidR="001D7F48" w:rsidRDefault="009948C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1D7F48" w:rsidSect="001D7F48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8C6" w:rsidRDefault="009948C6" w:rsidP="001D7F48">
      <w:r>
        <w:separator/>
      </w:r>
    </w:p>
  </w:endnote>
  <w:endnote w:type="continuationSeparator" w:id="0">
    <w:p w:rsidR="009948C6" w:rsidRDefault="009948C6" w:rsidP="001D7F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F48" w:rsidRDefault="001D7F48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948C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D7F48" w:rsidRDefault="001D7F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F48" w:rsidRDefault="001D7F48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948C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B16B1">
      <w:rPr>
        <w:rStyle w:val="ab"/>
        <w:noProof/>
      </w:rPr>
      <w:t>2</w:t>
    </w:r>
    <w:r>
      <w:rPr>
        <w:rStyle w:val="ab"/>
      </w:rPr>
      <w:fldChar w:fldCharType="end"/>
    </w:r>
  </w:p>
  <w:p w:rsidR="001D7F48" w:rsidRDefault="001D7F48">
    <w:pPr>
      <w:pStyle w:val="a5"/>
      <w:jc w:val="center"/>
    </w:pPr>
  </w:p>
  <w:p w:rsidR="001D7F48" w:rsidRDefault="001D7F4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8C6" w:rsidRDefault="009948C6" w:rsidP="001D7F48">
      <w:r>
        <w:separator/>
      </w:r>
    </w:p>
  </w:footnote>
  <w:footnote w:type="continuationSeparator" w:id="0">
    <w:p w:rsidR="009948C6" w:rsidRDefault="009948C6" w:rsidP="001D7F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F48" w:rsidRDefault="001D7F48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373D6"/>
    <w:rsid w:val="0004796C"/>
    <w:rsid w:val="0012006C"/>
    <w:rsid w:val="0012208E"/>
    <w:rsid w:val="00135256"/>
    <w:rsid w:val="00137CB3"/>
    <w:rsid w:val="001A4E1F"/>
    <w:rsid w:val="001A57B9"/>
    <w:rsid w:val="001C3847"/>
    <w:rsid w:val="001D7F48"/>
    <w:rsid w:val="001F3031"/>
    <w:rsid w:val="001F56A4"/>
    <w:rsid w:val="00210A26"/>
    <w:rsid w:val="00212859"/>
    <w:rsid w:val="00223C9E"/>
    <w:rsid w:val="00267D6D"/>
    <w:rsid w:val="002A2532"/>
    <w:rsid w:val="002A2D76"/>
    <w:rsid w:val="002C7C64"/>
    <w:rsid w:val="002D1950"/>
    <w:rsid w:val="002F7D36"/>
    <w:rsid w:val="00365250"/>
    <w:rsid w:val="0036624C"/>
    <w:rsid w:val="00385849"/>
    <w:rsid w:val="003978FE"/>
    <w:rsid w:val="003B015C"/>
    <w:rsid w:val="003B717F"/>
    <w:rsid w:val="00420DF1"/>
    <w:rsid w:val="004222EE"/>
    <w:rsid w:val="00462747"/>
    <w:rsid w:val="004B37E0"/>
    <w:rsid w:val="004B57C2"/>
    <w:rsid w:val="0050167F"/>
    <w:rsid w:val="00514506"/>
    <w:rsid w:val="005162F1"/>
    <w:rsid w:val="00516E80"/>
    <w:rsid w:val="005269C7"/>
    <w:rsid w:val="00535153"/>
    <w:rsid w:val="00546602"/>
    <w:rsid w:val="0057141E"/>
    <w:rsid w:val="00575CFE"/>
    <w:rsid w:val="00583AFC"/>
    <w:rsid w:val="00592D09"/>
    <w:rsid w:val="006020B7"/>
    <w:rsid w:val="006122E6"/>
    <w:rsid w:val="00675D58"/>
    <w:rsid w:val="00692CB0"/>
    <w:rsid w:val="006B16B1"/>
    <w:rsid w:val="006F2E6D"/>
    <w:rsid w:val="0070188C"/>
    <w:rsid w:val="007218B8"/>
    <w:rsid w:val="00736A74"/>
    <w:rsid w:val="00755C6A"/>
    <w:rsid w:val="00785FDE"/>
    <w:rsid w:val="007A0351"/>
    <w:rsid w:val="007A14BC"/>
    <w:rsid w:val="007A7564"/>
    <w:rsid w:val="007B2DF0"/>
    <w:rsid w:val="007B7B70"/>
    <w:rsid w:val="007C1025"/>
    <w:rsid w:val="007E6845"/>
    <w:rsid w:val="007F5F8A"/>
    <w:rsid w:val="00826CA1"/>
    <w:rsid w:val="00835B7F"/>
    <w:rsid w:val="00855E3A"/>
    <w:rsid w:val="00882DB6"/>
    <w:rsid w:val="00897D37"/>
    <w:rsid w:val="008D7967"/>
    <w:rsid w:val="00921085"/>
    <w:rsid w:val="00922CB9"/>
    <w:rsid w:val="009350F7"/>
    <w:rsid w:val="009948C6"/>
    <w:rsid w:val="009B526F"/>
    <w:rsid w:val="009C1AFD"/>
    <w:rsid w:val="009C7329"/>
    <w:rsid w:val="00A26421"/>
    <w:rsid w:val="00A4293B"/>
    <w:rsid w:val="00A83BD5"/>
    <w:rsid w:val="00A977DF"/>
    <w:rsid w:val="00AC1C1C"/>
    <w:rsid w:val="00AE0E19"/>
    <w:rsid w:val="00AE25E2"/>
    <w:rsid w:val="00AE6A23"/>
    <w:rsid w:val="00B06CA5"/>
    <w:rsid w:val="00B14E9A"/>
    <w:rsid w:val="00B41F61"/>
    <w:rsid w:val="00B55332"/>
    <w:rsid w:val="00B86E8C"/>
    <w:rsid w:val="00BE1A00"/>
    <w:rsid w:val="00BE48BD"/>
    <w:rsid w:val="00BE52C0"/>
    <w:rsid w:val="00C224E4"/>
    <w:rsid w:val="00C22CF0"/>
    <w:rsid w:val="00C37319"/>
    <w:rsid w:val="00C56C72"/>
    <w:rsid w:val="00CA6457"/>
    <w:rsid w:val="00CC6E4D"/>
    <w:rsid w:val="00D17F2E"/>
    <w:rsid w:val="00D46194"/>
    <w:rsid w:val="00D8687D"/>
    <w:rsid w:val="00DA4010"/>
    <w:rsid w:val="00DA602C"/>
    <w:rsid w:val="00DE62AE"/>
    <w:rsid w:val="00E01293"/>
    <w:rsid w:val="00E027D1"/>
    <w:rsid w:val="00E13064"/>
    <w:rsid w:val="00E23175"/>
    <w:rsid w:val="00E27271"/>
    <w:rsid w:val="00E769FE"/>
    <w:rsid w:val="00EA2CBE"/>
    <w:rsid w:val="00EE6224"/>
    <w:rsid w:val="00F32FEE"/>
    <w:rsid w:val="00F53E69"/>
    <w:rsid w:val="00F71041"/>
    <w:rsid w:val="0465231D"/>
    <w:rsid w:val="0ED72759"/>
    <w:rsid w:val="0F6A6B1C"/>
    <w:rsid w:val="1EBA02D4"/>
    <w:rsid w:val="298820D9"/>
    <w:rsid w:val="2CDE5E92"/>
    <w:rsid w:val="2F8A227C"/>
    <w:rsid w:val="37AB5386"/>
    <w:rsid w:val="47B17686"/>
    <w:rsid w:val="49EC67EB"/>
    <w:rsid w:val="4A855081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semiHidden="0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nhideWhenUsed="0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locked="1" w:semiHidden="0" w:uiPriority="59" w:unhideWhenUsed="0"/>
    <w:lsdException w:name="Table Theme" w:locked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F4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1D7F48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1D7F48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1D7F48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1D7F48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1D7F48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1D7F48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1D7F48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1D7F48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1D7F48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1D7F48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1D7F48"/>
    <w:rPr>
      <w:sz w:val="18"/>
      <w:szCs w:val="18"/>
    </w:rPr>
  </w:style>
  <w:style w:type="paragraph" w:styleId="a5">
    <w:name w:val="footer"/>
    <w:basedOn w:val="a"/>
    <w:link w:val="Char1"/>
    <w:uiPriority w:val="99"/>
    <w:rsid w:val="001D7F48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1D7F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1D7F48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1D7F48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1D7F48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1D7F48"/>
    <w:rPr>
      <w:rFonts w:cs="Times New Roman"/>
      <w:b/>
      <w:bCs/>
    </w:rPr>
  </w:style>
  <w:style w:type="character" w:styleId="ab">
    <w:name w:val="page number"/>
    <w:basedOn w:val="a0"/>
    <w:uiPriority w:val="99"/>
    <w:locked/>
    <w:rsid w:val="001D7F48"/>
    <w:rPr>
      <w:rFonts w:cs="Times New Roman"/>
    </w:rPr>
  </w:style>
  <w:style w:type="character" w:styleId="ac">
    <w:name w:val="Emphasis"/>
    <w:basedOn w:val="a0"/>
    <w:uiPriority w:val="99"/>
    <w:qFormat/>
    <w:rsid w:val="001D7F48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locked/>
    <w:rsid w:val="001D7F48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locked/>
    <w:rsid w:val="001D7F48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locked/>
    <w:rsid w:val="001D7F48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locked/>
    <w:rsid w:val="001D7F48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locked/>
    <w:rsid w:val="001D7F48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locked/>
    <w:rsid w:val="001D7F48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1D7F48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1D7F48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1D7F48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locked/>
    <w:rsid w:val="001D7F48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locked/>
    <w:rsid w:val="001D7F48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1D7F4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qFormat/>
    <w:locked/>
    <w:rsid w:val="001D7F4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1D7F48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1D7F48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1D7F48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1D7F48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1D7F48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1D7F48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1D7F48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1D7F48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1D7F48"/>
    <w:rPr>
      <w:i/>
      <w:color w:val="5A5A5A"/>
    </w:rPr>
  </w:style>
  <w:style w:type="character" w:customStyle="1" w:styleId="IntenseEmphasis1">
    <w:name w:val="Intense Emphasis1"/>
    <w:basedOn w:val="a0"/>
    <w:uiPriority w:val="99"/>
    <w:rsid w:val="001D7F48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qFormat/>
    <w:rsid w:val="001D7F48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qFormat/>
    <w:rsid w:val="001D7F48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1D7F48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rsid w:val="001D7F48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1D7F48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qFormat/>
    <w:rsid w:val="001D7F48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300</Words>
  <Characters>1711</Characters>
  <Application>Microsoft Office Word</Application>
  <DocSecurity>0</DocSecurity>
  <Lines>14</Lines>
  <Paragraphs>4</Paragraphs>
  <ScaleCrop>false</ScaleCrop>
  <Company>微软中国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6</cp:revision>
  <cp:lastPrinted>2018-12-17T10:15:00Z</cp:lastPrinted>
  <dcterms:created xsi:type="dcterms:W3CDTF">2019-01-29T15:05:00Z</dcterms:created>
  <dcterms:modified xsi:type="dcterms:W3CDTF">2019-09-19T02:34:00Z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